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2CE9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t>DIRECTORATE OF GENERAL STUDIES</w:t>
      </w:r>
    </w:p>
    <w:p w14:paraId="483BE4E6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3CC927F1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SECOND SEMESTER TIMETABLE</w:t>
      </w:r>
    </w:p>
    <w:p w14:paraId="21F64F65" w14:textId="77777777" w:rsidR="008C0A0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0C0E20F8" w14:textId="77777777" w:rsidR="00435897" w:rsidRDefault="00435897"/>
    <w:p w14:paraId="15138A76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EBSU-GST 108</w:t>
      </w:r>
    </w:p>
    <w:p w14:paraId="29B38578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1 (13/10/2025)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800"/>
        <w:gridCol w:w="3690"/>
        <w:gridCol w:w="2340"/>
        <w:gridCol w:w="2610"/>
      </w:tblGrid>
      <w:tr w:rsidR="00435897" w14:paraId="578C0612" w14:textId="77777777">
        <w:trPr>
          <w:trHeight w:val="4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13B3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4A255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4445C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F6114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26265206" w14:textId="77777777">
        <w:trPr>
          <w:trHeight w:val="44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B72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FSC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C527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4B6B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032EC7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9AM-10AM</w:t>
            </w:r>
          </w:p>
        </w:tc>
      </w:tr>
      <w:tr w:rsidR="00435897" w14:paraId="662F9598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FD5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A5C51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65AA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513A2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7981077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DC5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47DB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82D4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DB51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A5A58DE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5D0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AA1E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Microbiology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2D1A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2A18AE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10:00AM – 12: 00AM</w:t>
            </w:r>
          </w:p>
        </w:tc>
      </w:tr>
      <w:tr w:rsidR="00435897" w14:paraId="661470A0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92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74AE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7CC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50568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93C6A17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66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AB0E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1CA8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F2E4B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476D6F9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DA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DE26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physics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3F24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E5315C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10:00AM – 12: 00AM</w:t>
            </w:r>
          </w:p>
        </w:tc>
      </w:tr>
      <w:tr w:rsidR="00435897" w14:paraId="7D9D2E05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CEF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DE8F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/Statistics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03D8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34408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EAFA8D7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CF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6C37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55FA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2294B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3F3B5A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5B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10D8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FE768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D369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D4D2F0E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216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FBMS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E9672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Medicine and Surgery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25E4C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6A24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12PM – 1:30PM</w:t>
            </w:r>
          </w:p>
        </w:tc>
      </w:tr>
      <w:tr w:rsidR="00435897" w14:paraId="53F171FF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DFB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D28B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038B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CB9D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A4100FA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332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95D9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994E2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7897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0DDC3174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ED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CA0F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75880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B189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4C0E68F" w14:textId="77777777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F0A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920E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and Aquaculture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F7A7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AAE9B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935B1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DA8C8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2PM – 3PM</w:t>
            </w:r>
          </w:p>
        </w:tc>
      </w:tr>
      <w:tr w:rsidR="00435897" w14:paraId="0DFD9485" w14:textId="77777777">
        <w:trPr>
          <w:trHeight w:val="3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D6F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975F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028B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373BC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AD66FEA" w14:textId="77777777">
        <w:trPr>
          <w:trHeight w:val="2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678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B0B7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Science and 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DBB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F5053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5E1EEAC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48F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AEC7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Crop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D68F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8FC0B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0BC77BCC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186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4BBC3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FEFF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2648E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4E24A67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E53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AAAA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 Economics and Extension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2892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43D8D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450981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484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9C29A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B5161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3DE25D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21C163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49DE6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A5D78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3:30PM - 4:30PM</w:t>
            </w:r>
          </w:p>
        </w:tc>
      </w:tr>
      <w:tr w:rsidR="00435897" w14:paraId="34D5EEB8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84F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ENG.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8BC5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D6A88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DCCDF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EF8D596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E3F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D030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and Electronic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AC36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7B49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B9300AA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9A3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6BE5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Mechanical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1F13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EC4D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5AC594C" w14:textId="77777777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644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DE99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6225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61169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3D9A217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AC8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96A8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 Management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A8421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B402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74A10E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187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4158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Estate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9C23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8C955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8920462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5B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F3BE1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Architecture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0CD6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3C53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CA0B126" w14:textId="77777777">
        <w:trPr>
          <w:trHeight w:val="27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F3EE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8E7C7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t>DIRECTORATE OF GENERAL STUDIES</w:t>
      </w:r>
    </w:p>
    <w:p w14:paraId="0FA0A97E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21930557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2040A7C9" w14:textId="77777777" w:rsidR="00435897" w:rsidRDefault="0043589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180F1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EBSU-GST 108</w:t>
      </w:r>
    </w:p>
    <w:p w14:paraId="7C6C7CDB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2 (14/10/2025)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350"/>
        <w:gridCol w:w="4140"/>
        <w:gridCol w:w="2340"/>
        <w:gridCol w:w="2610"/>
      </w:tblGrid>
      <w:tr w:rsidR="00435897" w14:paraId="67E150F4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DF8F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3507C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36F3B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ED72B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6BC5726E" w14:textId="77777777">
        <w:trPr>
          <w:trHeight w:val="27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3A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FSSH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C66E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481B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00FC3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FD855F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6E75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9AM -10AM</w:t>
            </w:r>
          </w:p>
        </w:tc>
      </w:tr>
      <w:tr w:rsidR="00435897" w14:paraId="66A37BD7" w14:textId="77777777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DBE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D7DCC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 Communication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E5A9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5726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BD605A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C272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A530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and Anthropology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EFAB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4546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EA8345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872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582F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E31B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6409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846F5A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183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6E6C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and International Relations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156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34554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938D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C5C5E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10.30AM -11.30AM</w:t>
            </w:r>
          </w:p>
        </w:tc>
      </w:tr>
      <w:tr w:rsidR="00435897" w14:paraId="7992EEC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F33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E917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Languages and Linguistics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F988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BA7D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062B61B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B9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0A23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and Literature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D330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BCC8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601DDF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F9D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D39E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and Religion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3C88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0F34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81953F2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0C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9591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Theater Art 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C876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823F8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CB73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EE08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12PM -2.PM</w:t>
            </w:r>
          </w:p>
        </w:tc>
      </w:tr>
      <w:tr w:rsidR="00435897" w14:paraId="0F2F027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2C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690D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EBFC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00EA7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E816C1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558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1351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E53B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BD5C0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BDBB952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651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BBA9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and Information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1CBC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248A5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BAF2E9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B7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3BC7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218D1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0EDFDF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8F37E5B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937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483E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45E8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DB2A5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4345D8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388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DD951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CCC8D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82FFE1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C9A151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BAD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FHST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DDB6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Med. Lab. Sci.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66CE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AC071F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1C6D27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E61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107B3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Sci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3CBEA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2C2AF2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820BF3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B3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E270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6BA376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6ACBF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C56EA6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890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FEDU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AC36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Foundation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69CF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81383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205AF3F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496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B17E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Kinetics/Health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0068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064EB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3FB1570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0A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7153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517A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F9182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FF8F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E038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2PM -3PM</w:t>
            </w:r>
          </w:p>
        </w:tc>
      </w:tr>
      <w:tr w:rsidR="00435897" w14:paraId="4EE9309B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1BA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C288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Art/social 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B2F0A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D8595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E4988A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92C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CFE4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3056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C297E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4C27C2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2AF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52E2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8566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5764C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34596A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3F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4529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and Vocational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24BD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D46C2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C1DBF30" w14:textId="77777777">
        <w:trPr>
          <w:trHeight w:val="29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B4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E79C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38F1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25CC5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B21CF86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5F2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FMS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AC59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Accountancy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AFFB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D0921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1D6F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3.30PM -4.30PM</w:t>
            </w:r>
          </w:p>
        </w:tc>
      </w:tr>
      <w:tr w:rsidR="00435897" w14:paraId="0C6E340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2E4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2670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660B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90DA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23A4AC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174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0D85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9372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A4FAE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336C82F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A75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47AA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29F4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A63B1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8D0476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AEA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A447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Banking and Finance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2156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9BC77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A40F3A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3.30PM -4.30PM</w:t>
            </w:r>
          </w:p>
        </w:tc>
      </w:tr>
      <w:tr w:rsidR="00435897" w14:paraId="499B5680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00C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98C15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 Studies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F078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10410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5245BD" w14:textId="77777777" w:rsidR="00435897" w:rsidRDefault="0043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A4A50" w14:textId="77777777" w:rsidR="00435897" w:rsidRDefault="008C0A0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F11B30E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lastRenderedPageBreak/>
        <w:t>DIRECTORATE OF GENERAL STUDIES</w:t>
      </w:r>
    </w:p>
    <w:p w14:paraId="150F11AE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7E2601C5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131EE04D" w14:textId="77777777" w:rsidR="00435897" w:rsidRDefault="0043589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F95A8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GST 112</w:t>
      </w:r>
    </w:p>
    <w:p w14:paraId="796D23E5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3 (15/10/2025)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800"/>
        <w:gridCol w:w="3690"/>
        <w:gridCol w:w="2340"/>
        <w:gridCol w:w="2610"/>
      </w:tblGrid>
      <w:tr w:rsidR="00435897" w14:paraId="1DAA8282" w14:textId="77777777">
        <w:trPr>
          <w:trHeight w:val="4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0E89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591D6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88028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947F7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227477C6" w14:textId="77777777">
        <w:trPr>
          <w:trHeight w:val="44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C6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FSC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A910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B6F7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8F4C71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9AM-10AM</w:t>
            </w:r>
          </w:p>
        </w:tc>
      </w:tr>
      <w:tr w:rsidR="00435897" w14:paraId="78D6A88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AFE8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0545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0472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669D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75D062D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96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D08C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7ACB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4AA9B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22D06288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77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1F36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Microbiology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2E50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C9CD2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10:00AM – 12: 00AM</w:t>
            </w:r>
          </w:p>
        </w:tc>
      </w:tr>
      <w:tr w:rsidR="00435897" w14:paraId="3B259EFC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90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D18A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7122A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008CC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A05AAF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0A9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FB23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5021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9EB80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59D71A8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E2A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3DBB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physics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1DA2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1A9A4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10:00AM – 12: 00AM</w:t>
            </w:r>
          </w:p>
        </w:tc>
      </w:tr>
      <w:tr w:rsidR="00435897" w14:paraId="22FC5475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080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6F81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/Statistics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96F3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FD56E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3C73D72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33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4909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CE5D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EA979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BF73432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F5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D9F7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AFB63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4ABB1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18620AF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4C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FBMS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D14E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Medicine and Surgery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7CBD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4D75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12PM – 1:30PM</w:t>
            </w:r>
          </w:p>
        </w:tc>
      </w:tr>
      <w:tr w:rsidR="00435897" w14:paraId="0BDA8092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D1F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A4866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570A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F1F2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2F981B40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85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09B5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4B98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EC7E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E0D36E4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256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A321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F9902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DAB9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5DDDFAD" w14:textId="77777777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C40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F723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and Aquaculture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E957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D96B2D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F14882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76EAD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2PM – 3PM</w:t>
            </w:r>
          </w:p>
        </w:tc>
      </w:tr>
      <w:tr w:rsidR="00435897" w14:paraId="64F4AFEE" w14:textId="77777777">
        <w:trPr>
          <w:trHeight w:val="3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E15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48DD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16D6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E162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01A1BF3" w14:textId="77777777">
        <w:trPr>
          <w:trHeight w:val="2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E8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BCE8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Science and 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FEB7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7F6F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00E08A6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184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38EA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Crop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43FE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D3A92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BFC972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B85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210D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C9C9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BF0A5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0BE4E58B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999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61B9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 Economics and Extension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CD6A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B4A9D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7E45D24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B4C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20160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B7380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AD51D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E6451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B6CC4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85FE9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3:30PM - 4:30PM</w:t>
            </w:r>
          </w:p>
        </w:tc>
      </w:tr>
      <w:tr w:rsidR="00435897" w14:paraId="6DEABAC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EC5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ENG.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8C3A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D60BA0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88B09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364F6BF4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AFF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B858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and Electronic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D84B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09856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E54B7EC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379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9C44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Mechanical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B319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59E28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93DA850" w14:textId="77777777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D93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AC06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F498B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94A2F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412D99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EE3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47B3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 Management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77CF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0F77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4EE447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45C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E9C5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Estate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CF8BA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2DFA7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4D9A43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E9F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14C4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Architecture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810A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D33D0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6FF558D" w14:textId="77777777">
        <w:trPr>
          <w:trHeight w:val="27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381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81B51A" w14:textId="77777777" w:rsidR="00435897" w:rsidRDefault="00435897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670D66BB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082B0E4C" w14:textId="77777777" w:rsidR="00435897" w:rsidRDefault="00435897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76D01E79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t>DIRECTORATE OF GENERAL STUDIES</w:t>
      </w:r>
    </w:p>
    <w:p w14:paraId="292DEFE2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6258888B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797B155C" w14:textId="77777777" w:rsidR="00435897" w:rsidRDefault="0043589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F5499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GST 112</w:t>
      </w:r>
    </w:p>
    <w:p w14:paraId="558D33E5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2 (16/10/2025)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350"/>
        <w:gridCol w:w="4140"/>
        <w:gridCol w:w="2340"/>
        <w:gridCol w:w="2610"/>
      </w:tblGrid>
      <w:tr w:rsidR="00435897" w14:paraId="2B0F157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A885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9B601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82D57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2884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6CCAB46A" w14:textId="77777777">
        <w:trPr>
          <w:trHeight w:val="27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257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FSSH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223E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7BDC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27DD2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85CBA3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1035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9AM -10AM</w:t>
            </w:r>
          </w:p>
        </w:tc>
      </w:tr>
      <w:tr w:rsidR="00435897" w14:paraId="03353669" w14:textId="77777777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381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CFF0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 Communication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FC71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5B59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C916A2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FC9D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BDBC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and Anthropology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BD38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EF11F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7367D1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2FB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9702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0030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7FDC6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96494D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748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8607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and International Relations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8C37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C0769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2531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9E00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10.30AM -11.30AM</w:t>
            </w:r>
          </w:p>
        </w:tc>
      </w:tr>
      <w:tr w:rsidR="00435897" w14:paraId="02FA6784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80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4FD1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Languages and Linguistics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E039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CA67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6ECC9D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EF5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27EC3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and Literature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EFF3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B26C2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3EF945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58F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981A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and Religion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FA48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8C0F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8B012F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2B9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2DF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Theater Art 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0D68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52368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1E7A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1B88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12PM -2.PM</w:t>
            </w:r>
          </w:p>
        </w:tc>
      </w:tr>
      <w:tr w:rsidR="00435897" w14:paraId="1119364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63D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48A4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95E5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462C2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6F7EBA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092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D0D8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E127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97788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43E67B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FF6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AC4B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and Information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8B60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6DB404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2A8C19B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DBF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BFEE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BDAC0B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7E059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476143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0BA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LAW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5112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F606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513BF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FF3868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AFF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567B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931FA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7EEA6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9B1D440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AE5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FHST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98D3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Med. Lab. Sci.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B144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75C27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C222FF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BB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DB9A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Sci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7DD4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A20EE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13072B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3F1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E351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75287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35CE1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56F49B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BEC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FEDU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AF89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Foundation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FC08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0AB93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22588F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52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38DD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Kinetics/Health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56E8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8E5A2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A91204F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92A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D788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64AA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8BDB6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D420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BF70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2PM -3PM</w:t>
            </w:r>
          </w:p>
        </w:tc>
      </w:tr>
      <w:tr w:rsidR="00435897" w14:paraId="6310103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633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74F9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Art/social 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5AA0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E7A0C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DA94E3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F07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4EC2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590B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BE1E9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68A6EF4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845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51C0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151D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9DBDE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22C6F91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570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AF0A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and Vocational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EFE3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6BBC8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17ED7E4" w14:textId="77777777">
        <w:trPr>
          <w:trHeight w:val="29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66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A8AE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F17C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EF398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7CEBC4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C9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FMS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A42E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Accountancy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452E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CE603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DB2B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3.30PM -4.30PM</w:t>
            </w:r>
          </w:p>
        </w:tc>
      </w:tr>
      <w:tr w:rsidR="00435897" w14:paraId="0AD585A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B6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2B1A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5C53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B59E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1924BEE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D11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5A05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50CA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A38E2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A1E0981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5C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6773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8E2E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5BB4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4FC37B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5F9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434B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Banking and Finance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C76E8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727C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2EDB9C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3.30PM -4.30PM</w:t>
            </w:r>
          </w:p>
        </w:tc>
      </w:tr>
      <w:tr w:rsidR="00435897" w14:paraId="68BC6E04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6B6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02FC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 Studies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5D6D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EA42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D58757" w14:textId="77777777" w:rsidR="00435897" w:rsidRDefault="0043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5E00F" w14:textId="77777777" w:rsidR="00435897" w:rsidRDefault="008C0A07">
      <w:pPr>
        <w:spacing w:after="0" w:line="240" w:lineRule="auto"/>
        <w:jc w:val="center"/>
      </w:pPr>
      <w:r>
        <w:br w:type="page"/>
      </w:r>
      <w:r>
        <w:rPr>
          <w:rFonts w:ascii="Arial" w:eastAsia="Arial" w:hAnsi="Arial" w:cs="Arial"/>
          <w:b/>
          <w:sz w:val="34"/>
          <w:szCs w:val="34"/>
        </w:rPr>
        <w:lastRenderedPageBreak/>
        <w:t>DIRECTORATE OF GENERAL STUDIES</w:t>
      </w:r>
    </w:p>
    <w:p w14:paraId="256175EB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26F58360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33BDCCE6" w14:textId="77777777" w:rsidR="00435897" w:rsidRDefault="0043589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A50ED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GST 212</w:t>
      </w:r>
    </w:p>
    <w:p w14:paraId="70AF3E81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3 (17/10/2025)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800"/>
        <w:gridCol w:w="3690"/>
        <w:gridCol w:w="2340"/>
        <w:gridCol w:w="2610"/>
      </w:tblGrid>
      <w:tr w:rsidR="00435897" w14:paraId="2C11DC9F" w14:textId="77777777">
        <w:trPr>
          <w:trHeight w:val="4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D3BA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B03998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E70CF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A80F3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2819B1ED" w14:textId="77777777">
        <w:trPr>
          <w:trHeight w:val="44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7A6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FSC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AB06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EC64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93742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9AM-10AM</w:t>
            </w:r>
          </w:p>
        </w:tc>
      </w:tr>
      <w:tr w:rsidR="00435897" w14:paraId="7979E8FD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77E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9E80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74D1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5C23F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1B3F6A7F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6B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667F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Chemistry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E4F2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CEA93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23FA0869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3BB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1A4F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Applied Microbiology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17EF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C0228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10:00AM – 12: 00AM</w:t>
            </w:r>
          </w:p>
        </w:tc>
      </w:tr>
      <w:tr w:rsidR="00435897" w14:paraId="12CF2E89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CC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D004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0E57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308E4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B02CD4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F11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60FD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9A68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17898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0D7BAFA5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46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3974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physics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FE61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FB1C5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10:00AM – 12: 00AM</w:t>
            </w:r>
          </w:p>
        </w:tc>
      </w:tr>
      <w:tr w:rsidR="00435897" w14:paraId="4F2D7F4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59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9319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/Statistics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16A5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8973D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3674AE2F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86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F6DC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2859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03CC59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8007C7C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1EB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6FC7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07032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8CF78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27C97E5D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92B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FBMS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3F0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Medicine and Surgery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7295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99A8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12PM – 1:30PM</w:t>
            </w:r>
          </w:p>
        </w:tc>
      </w:tr>
      <w:tr w:rsidR="00435897" w14:paraId="46876675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896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1298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Anatomy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31CA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EE8D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5DE9976B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74F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EE99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Physiology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55F3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199E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3CB6F532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CAA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60A6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A6DDB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5533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EEEA19D" w14:textId="77777777">
        <w:trPr>
          <w:trHeight w:val="39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52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FARM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5B3A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Fisheries and Aquaculture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9133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E3C66D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03770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B96A2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2PM – 3PM</w:t>
            </w:r>
          </w:p>
        </w:tc>
      </w:tr>
      <w:tr w:rsidR="00435897" w14:paraId="01B10C39" w14:textId="77777777">
        <w:trPr>
          <w:trHeight w:val="33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D8E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0F49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Animal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3D4F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DE39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2C506E63" w14:textId="77777777">
        <w:trPr>
          <w:trHeight w:val="29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9D8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F28E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Food Science and Technology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B202D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24515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E08A5D0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9D4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8F04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Crop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5AA1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CAB18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519E24A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086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4802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Soil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4346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6A1E5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9D29F44" w14:textId="77777777">
        <w:trPr>
          <w:trHeight w:val="27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1B0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19D0C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 Economics and Extension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6A993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58F2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5D55F6E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DF7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D2042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B69E1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9B7C8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C1B5E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2C953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26FBC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3:30PM - 4:30PM</w:t>
            </w:r>
          </w:p>
        </w:tc>
      </w:tr>
      <w:tr w:rsidR="00435897" w14:paraId="1BAD228D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DA86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ENG.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E1F2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DEA251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05D44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36247B5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39A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707D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and Electronic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3C27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17BAB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D82077D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CD1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89E4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Mechanical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CDDD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8397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916D49D" w14:textId="77777777">
        <w:trPr>
          <w:trHeight w:val="2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1E2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F8C8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F8A3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C5172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9D7B6B0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7ED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B2A2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 Management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DA8C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1EA5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13A6BD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68C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8C19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Estate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8486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1D686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C9255B1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03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F851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Architecture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2622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D64D6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BA04BD3" w14:textId="77777777">
        <w:trPr>
          <w:trHeight w:val="27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0E1D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899698" w14:textId="77777777" w:rsidR="00435897" w:rsidRDefault="00435897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0C634739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t>DIRECTORATE OF GENERAL STUDIES</w:t>
      </w:r>
    </w:p>
    <w:p w14:paraId="57B00EE0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183797EC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27CBE578" w14:textId="77777777" w:rsidR="00435897" w:rsidRDefault="0043589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EF0ED" w14:textId="77777777" w:rsidR="00435897" w:rsidRDefault="008C0A07">
      <w:pPr>
        <w:spacing w:after="0" w:line="240" w:lineRule="auto"/>
        <w:ind w:left="515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GST 212</w:t>
      </w:r>
    </w:p>
    <w:p w14:paraId="27DDA71D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DAY 2 (18/10/2025)</w:t>
      </w:r>
    </w:p>
    <w:tbl>
      <w:tblPr>
        <w:tblW w:w="10440" w:type="dxa"/>
        <w:tblInd w:w="1075" w:type="dxa"/>
        <w:tblLayout w:type="fixed"/>
        <w:tblLook w:val="0400" w:firstRow="0" w:lastRow="0" w:firstColumn="0" w:lastColumn="0" w:noHBand="0" w:noVBand="1"/>
      </w:tblPr>
      <w:tblGrid>
        <w:gridCol w:w="1350"/>
        <w:gridCol w:w="4140"/>
        <w:gridCol w:w="2340"/>
        <w:gridCol w:w="2610"/>
      </w:tblGrid>
      <w:tr w:rsidR="00435897" w14:paraId="5752D6A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667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E2994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DC57E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E4B7D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5530F432" w14:textId="77777777">
        <w:trPr>
          <w:trHeight w:val="27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8C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FSSH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DAF9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7675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7442C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931D14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5C77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9AM -10AM</w:t>
            </w:r>
          </w:p>
        </w:tc>
      </w:tr>
      <w:tr w:rsidR="00435897" w14:paraId="0E6641A9" w14:textId="77777777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FA34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CF872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Mass Communication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0394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226AC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92DCDC1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B82E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370A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Sociology and Anthropology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4F256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818DE8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2EA356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421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3A2E2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C7DD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253EE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B624059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66F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DF48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and International Relations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C023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7CEF8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E3D8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B26F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10.30AM -11.30AM</w:t>
            </w:r>
          </w:p>
        </w:tc>
      </w:tr>
      <w:tr w:rsidR="00435897" w14:paraId="55DCD7D5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6AC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4C22F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Languages and Linguistics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6537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1BFD9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3C5D186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ECE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C602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Language and Literature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1D85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764F1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05688CA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A7D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9E83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 and Religion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EB0B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AF414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02AD98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85B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A9DA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Theater Art 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F255F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89AA9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615CA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C8D0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12PM -2.PM</w:t>
            </w:r>
          </w:p>
        </w:tc>
      </w:tr>
      <w:tr w:rsidR="00435897" w14:paraId="39453D4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BCE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2E898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1D56D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25980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A38F2C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BC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C3245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14268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AD523D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026075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FF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5842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Library and Information Science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CDB2A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08096C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1A549A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AE5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3A8AE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ADEB8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DF2BEF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F4C694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06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D3E55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27BF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32BB85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C5A8C7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A0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B85B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5CB3F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72FCD7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0A700D8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5CB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FHST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DD95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Med. Lab. Sci.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8621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AB79A4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9AEC6A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30E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86D2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Sci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122B9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FE091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77EE44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3A6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568AC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D4D80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1303A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61BD9CFF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02E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FEDU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1938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Foundation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5E860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F0A38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7B882DA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DC9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8E8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Kinetics/Health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00DC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0CA0F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BA7B10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08A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2FC5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661A1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FC2BC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8B71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054EA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2PM -3PM</w:t>
            </w:r>
          </w:p>
        </w:tc>
      </w:tr>
      <w:tr w:rsidR="00435897" w14:paraId="03EBE221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B79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65DE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Art/social science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DEB72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E3D8B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CCF1A27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D4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0ADA7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 Economics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2BD7B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BBDB0C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37B74FFF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05E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DA664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5046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F68E21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0FF028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278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F6E5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and Vocational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9347C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05F3EF5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5566BB1C" w14:textId="77777777">
        <w:trPr>
          <w:trHeight w:val="29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312F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8DC1A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 education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0870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889FC9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15FA9F30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F9E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FMS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355B3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Accountancy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BA4D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00C79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6D29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3.30PM -4.30PM</w:t>
            </w:r>
          </w:p>
        </w:tc>
      </w:tr>
      <w:tr w:rsidR="00435897" w14:paraId="31D7E10D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B93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38FC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 Administration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0B257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B6B20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AC21DAA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7FE5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45BA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D830A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49014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8FC32F0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0B0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A9FD1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Business Management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1F163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6425A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4EAD18C3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C8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68AA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Banking and Finance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11654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329E8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6F8B7B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3.30PM -4.30PM</w:t>
            </w:r>
          </w:p>
        </w:tc>
      </w:tr>
      <w:tr w:rsidR="00435897" w14:paraId="532A25BC" w14:textId="77777777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C18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C96A9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Entrepreneurship Studies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CAED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</w:tc>
        <w:tc>
          <w:tcPr>
            <w:tcW w:w="261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BE844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F67D82" w14:textId="77777777" w:rsidR="00435897" w:rsidRDefault="0043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9A066" w14:textId="77777777" w:rsidR="00435897" w:rsidRDefault="00435897"/>
    <w:p w14:paraId="5ECB170F" w14:textId="77777777" w:rsidR="00435897" w:rsidRDefault="004358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08885" w14:textId="77777777" w:rsidR="00435897" w:rsidRDefault="008C0A07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4"/>
          <w:szCs w:val="34"/>
        </w:rPr>
        <w:t>DIRECTORATE OF GENERAL STUDIES</w:t>
      </w:r>
    </w:p>
    <w:p w14:paraId="36C229A3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EBONYI STATE UNIVERSITY, ABAKALIKI</w:t>
      </w:r>
    </w:p>
    <w:p w14:paraId="51C42B74" w14:textId="77777777" w:rsidR="00435897" w:rsidRDefault="008C0A0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2024/2025 FIRST SEMESTER TIMETABLE</w:t>
      </w:r>
    </w:p>
    <w:p w14:paraId="6DC3E7CA" w14:textId="77777777" w:rsidR="00435897" w:rsidRDefault="00435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02ABE" w14:textId="77777777" w:rsidR="00435897" w:rsidRDefault="008C0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CARRYOVERS (GST 101, GST 102, GST 103 &amp; GST 105)</w:t>
      </w:r>
    </w:p>
    <w:p w14:paraId="0E948654" w14:textId="77777777" w:rsidR="00435897" w:rsidRDefault="008C0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DAY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20/10/2025)</w:t>
      </w:r>
    </w:p>
    <w:tbl>
      <w:tblPr>
        <w:tblW w:w="9720" w:type="dxa"/>
        <w:tblInd w:w="1255" w:type="dxa"/>
        <w:tblLayout w:type="fixed"/>
        <w:tblLook w:val="0400" w:firstRow="0" w:lastRow="0" w:firstColumn="0" w:lastColumn="0" w:noHBand="0" w:noVBand="1"/>
      </w:tblPr>
      <w:tblGrid>
        <w:gridCol w:w="1575"/>
        <w:gridCol w:w="3153"/>
        <w:gridCol w:w="2472"/>
        <w:gridCol w:w="2520"/>
      </w:tblGrid>
      <w:tr w:rsidR="00435897" w14:paraId="5639C7A4" w14:textId="77777777">
        <w:trPr>
          <w:trHeight w:val="288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0D0B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FACULTY 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B589B" w14:textId="77777777" w:rsidR="00435897" w:rsidRDefault="008C0A0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DEPARTMENT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304A8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66C6A" w14:textId="77777777" w:rsidR="00435897" w:rsidRDefault="008C0A0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  <w:tr w:rsidR="00435897" w14:paraId="27CABB4D" w14:textId="77777777">
        <w:trPr>
          <w:trHeight w:val="72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D41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5062D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EBF98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GST 222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D11F84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B2D282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42B0F9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8C21F1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FEDA17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017F65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  <w:p w14:paraId="668113C4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E02A63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C6C5D2" w14:textId="77777777" w:rsidR="00435897" w:rsidRDefault="0043589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9FE96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9AM-11AM</w:t>
            </w:r>
          </w:p>
        </w:tc>
      </w:tr>
      <w:tr w:rsidR="00435897" w14:paraId="1A448164" w14:textId="77777777">
        <w:trPr>
          <w:trHeight w:val="597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039C0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34427E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E7C5C2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9A8DF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41CECE73" w14:textId="77777777">
        <w:trPr>
          <w:trHeight w:val="62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4923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098333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FAF8BF" w14:textId="77777777" w:rsidR="00435897" w:rsidRDefault="00435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257A3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6E6203A3" w14:textId="77777777">
        <w:trPr>
          <w:trHeight w:val="1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E14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92FE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01D04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609C7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897" w14:paraId="7835830D" w14:textId="77777777">
        <w:trPr>
          <w:trHeight w:val="139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2773B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4E561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B096FF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GST 104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59DAFE4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71B64F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6BF7E6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F120E7E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C2CCBF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356E1E" w14:textId="77777777" w:rsidR="00435897" w:rsidRDefault="008C0A0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  <w:p w14:paraId="4ACE2741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C4B57B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73082C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0D6DAE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11:30AM - 12:30 AM</w:t>
            </w:r>
          </w:p>
        </w:tc>
      </w:tr>
      <w:tr w:rsidR="00435897" w14:paraId="15CEC731" w14:textId="77777777">
        <w:trPr>
          <w:trHeight w:val="19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7792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4DA9B" w14:textId="77777777" w:rsidR="00435897" w:rsidRDefault="0043589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3397D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12756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5897" w14:paraId="23BD7395" w14:textId="77777777">
        <w:trPr>
          <w:trHeight w:val="151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C5813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8BB05D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F9A30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GST 106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EEE7DA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418084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EC3E7E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6290A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012021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3A4E02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ICTHALL</w:t>
            </w:r>
          </w:p>
          <w:p w14:paraId="51CF6929" w14:textId="77777777" w:rsidR="00435897" w:rsidRDefault="00435897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9D8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6460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D9CDE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12.30PM - 1:30PM</w:t>
            </w:r>
          </w:p>
        </w:tc>
      </w:tr>
      <w:tr w:rsidR="00435897" w14:paraId="60EF6B3B" w14:textId="77777777">
        <w:trPr>
          <w:trHeight w:val="151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7F259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E9044A" w14:textId="77777777" w:rsidR="00435897" w:rsidRDefault="00435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56816C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GST 107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0AFCD59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65A340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34B8DF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AA52F0E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0B2971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41A98A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ICT HALL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121D00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1:30 PM- 2:30 PM</w:t>
            </w:r>
          </w:p>
        </w:tc>
      </w:tr>
      <w:tr w:rsidR="00435897" w14:paraId="596F9F91" w14:textId="77777777">
        <w:trPr>
          <w:trHeight w:val="1511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1954B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GST 108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DF9366F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247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CAA3882" w14:textId="77777777" w:rsidR="00435897" w:rsidRDefault="008C0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ICT HALL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946BA8D" w14:textId="77777777" w:rsidR="00435897" w:rsidRDefault="008C0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2.30-4.30PM</w:t>
            </w:r>
          </w:p>
        </w:tc>
      </w:tr>
      <w:tr w:rsidR="00435897" w14:paraId="5E6F496E" w14:textId="77777777">
        <w:trPr>
          <w:trHeight w:val="199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708B" w14:textId="77777777" w:rsidR="00435897" w:rsidRDefault="004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60DEFE" w14:textId="77777777" w:rsidR="00435897" w:rsidRDefault="00435897">
      <w:pPr>
        <w:rPr>
          <w:rFonts w:ascii="Arial" w:eastAsia="Arial" w:hAnsi="Arial" w:cs="Arial"/>
          <w:b/>
          <w:sz w:val="32"/>
          <w:szCs w:val="32"/>
        </w:rPr>
      </w:pPr>
    </w:p>
    <w:p w14:paraId="1557B4E8" w14:textId="77777777" w:rsidR="00435897" w:rsidRDefault="00435897"/>
    <w:p w14:paraId="60C3DADB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54AFF4B3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7D4B5B81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4F0253F5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275BADA8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0321BCBC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40521C56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2915F73F" w14:textId="77777777" w:rsidR="00435897" w:rsidRDefault="00435897">
      <w:pPr>
        <w:spacing w:after="0" w:line="240" w:lineRule="auto"/>
        <w:rPr>
          <w:rFonts w:ascii="Arial" w:eastAsia="Arial" w:hAnsi="Arial" w:cs="Arial"/>
          <w:b/>
          <w:sz w:val="34"/>
          <w:szCs w:val="34"/>
        </w:rPr>
      </w:pPr>
    </w:p>
    <w:p w14:paraId="4ABAFADC" w14:textId="77777777" w:rsidR="00435897" w:rsidRDefault="00435897">
      <w:pPr>
        <w:spacing w:after="0" w:line="240" w:lineRule="auto"/>
        <w:jc w:val="center"/>
        <w:rPr>
          <w:rFonts w:ascii="Arial" w:eastAsia="Arial" w:hAnsi="Arial" w:cs="Arial"/>
          <w:b/>
          <w:sz w:val="34"/>
          <w:szCs w:val="34"/>
        </w:rPr>
      </w:pPr>
    </w:p>
    <w:p w14:paraId="0236B500" w14:textId="77777777" w:rsidR="00435897" w:rsidRDefault="00435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A63C5" w14:textId="77777777" w:rsidR="00435897" w:rsidRDefault="0043589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358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90" w:right="1440" w:bottom="5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0335" w14:textId="77777777" w:rsidR="008C0A07" w:rsidRDefault="008C0A07">
      <w:pPr>
        <w:spacing w:after="0" w:line="240" w:lineRule="auto"/>
      </w:pPr>
      <w:r>
        <w:separator/>
      </w:r>
    </w:p>
  </w:endnote>
  <w:endnote w:type="continuationSeparator" w:id="0">
    <w:p w14:paraId="49E28973" w14:textId="77777777" w:rsidR="008C0A07" w:rsidRDefault="008C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D261" w14:textId="77777777" w:rsidR="008C0A07" w:rsidRDefault="008C0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D5BD" w14:textId="77777777" w:rsidR="008C0A07" w:rsidRPr="008C0A07" w:rsidRDefault="008C0A07" w:rsidP="008C0A07">
    <w:pPr>
      <w:pStyle w:val="Footer"/>
    </w:pPr>
    <w:r w:rsidRPr="008C0A07">
      <w:t xml:space="preserve">If you have any questions or want us to notify you once the timetable is out, feel free to </w:t>
    </w:r>
    <w:r w:rsidRPr="008C0A07">
      <w:rPr>
        <w:b/>
        <w:bCs/>
      </w:rPr>
      <w:t>contact us on WhatsApp at 07075012541</w:t>
    </w:r>
    <w:r w:rsidRPr="008C0A07">
      <w:t>.</w:t>
    </w:r>
  </w:p>
  <w:p w14:paraId="063A850F" w14:textId="77777777" w:rsidR="008C0A07" w:rsidRDefault="008C0A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E4B6" w14:textId="77777777" w:rsidR="008C0A07" w:rsidRDefault="008C0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EC0A" w14:textId="77777777" w:rsidR="008C0A07" w:rsidRDefault="008C0A07">
      <w:pPr>
        <w:spacing w:after="0" w:line="240" w:lineRule="auto"/>
      </w:pPr>
      <w:r>
        <w:separator/>
      </w:r>
    </w:p>
  </w:footnote>
  <w:footnote w:type="continuationSeparator" w:id="0">
    <w:p w14:paraId="1848DC22" w14:textId="77777777" w:rsidR="008C0A07" w:rsidRDefault="008C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139A" w14:textId="77777777" w:rsidR="008C0A07" w:rsidRDefault="008C0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19CA" w14:textId="44209FAC" w:rsidR="00435897" w:rsidRDefault="008C0A07" w:rsidP="008C0A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center" w:pos="6480"/>
        <w:tab w:val="left" w:pos="773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10</w:t>
    </w:r>
    <w:r>
      <w:rPr>
        <w:color w:val="000000"/>
      </w:rPr>
      <w:fldChar w:fldCharType="end"/>
    </w:r>
    <w:r>
      <w:rPr>
        <w:color w:val="000000"/>
      </w:rPr>
      <w:tab/>
      <w:t xml:space="preserve"> </w:t>
    </w:r>
    <w:hyperlink r:id="rId1" w:history="1">
      <w:r w:rsidRPr="008C0A07">
        <w:rPr>
          <w:rStyle w:val="Hyperlink"/>
        </w:rPr>
        <w:t>Studentsdash.com</w:t>
      </w:r>
    </w:hyperlink>
  </w:p>
  <w:p w14:paraId="6E424D3F" w14:textId="77777777" w:rsidR="00435897" w:rsidRDefault="004358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FACE" w14:textId="77777777" w:rsidR="008C0A07" w:rsidRDefault="008C0A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97"/>
    <w:rsid w:val="00435897"/>
    <w:rsid w:val="005D16E9"/>
    <w:rsid w:val="008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CE8F0"/>
  <w15:docId w15:val="{13AFD121-3E05-4DE9-A23D-68D67F94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07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8C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07"/>
    <w:rPr>
      <w:rFonts w:cs="Calibri"/>
    </w:rPr>
  </w:style>
  <w:style w:type="character" w:styleId="Hyperlink">
    <w:name w:val="Hyperlink"/>
    <w:basedOn w:val="DefaultParagraphFont"/>
    <w:uiPriority w:val="99"/>
    <w:unhideWhenUsed/>
    <w:rsid w:val="008C0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Emmy\AppData\Local\Microsoft\Windows\INetCache\IE\VND181C7\Studentsd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1098</Words>
  <Characters>6262</Characters>
  <Application>Microsoft Office Word</Application>
  <DocSecurity>4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Gideon</dc:creator>
  <cp:lastModifiedBy>Chukwuemeka Ogbu</cp:lastModifiedBy>
  <cp:revision>2</cp:revision>
  <dcterms:created xsi:type="dcterms:W3CDTF">2025-10-16T01:06:00Z</dcterms:created>
  <dcterms:modified xsi:type="dcterms:W3CDTF">2025-10-16T01:06:00Z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8f0f6ae723314852b8f2a53a8c04f4a1</vt:lpwstr>
  </property>
</Properties>
</file>